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56" w:rsidRDefault="008E4D17" w:rsidP="008E4D17">
      <w:pPr>
        <w:jc w:val="center"/>
        <w:rPr>
          <w:rFonts w:ascii="Arial" w:hAnsi="Arial" w:cs="Arial"/>
          <w:sz w:val="24"/>
          <w:szCs w:val="24"/>
        </w:rPr>
      </w:pPr>
      <w:r>
        <w:rPr>
          <w:rFonts w:ascii="Arial" w:hAnsi="Arial" w:cs="Arial"/>
          <w:sz w:val="24"/>
          <w:szCs w:val="24"/>
        </w:rPr>
        <w:t>Membership Committee Teleconference</w:t>
      </w:r>
      <w:r>
        <w:rPr>
          <w:rFonts w:ascii="Arial" w:hAnsi="Arial" w:cs="Arial"/>
          <w:sz w:val="24"/>
          <w:szCs w:val="24"/>
        </w:rPr>
        <w:br/>
        <w:t xml:space="preserve">Tuesday, </w:t>
      </w:r>
      <w:r w:rsidR="00450156">
        <w:rPr>
          <w:rFonts w:ascii="Arial" w:hAnsi="Arial" w:cs="Arial"/>
          <w:sz w:val="24"/>
          <w:szCs w:val="24"/>
        </w:rPr>
        <w:t>February 21, 2017</w:t>
      </w:r>
    </w:p>
    <w:p w:rsidR="00450156" w:rsidRDefault="00450156" w:rsidP="00450156">
      <w:pPr>
        <w:rPr>
          <w:rFonts w:ascii="Arial" w:hAnsi="Arial" w:cs="Arial"/>
          <w:sz w:val="24"/>
          <w:szCs w:val="24"/>
        </w:rPr>
      </w:pPr>
      <w:r>
        <w:rPr>
          <w:rFonts w:ascii="Arial" w:hAnsi="Arial" w:cs="Arial"/>
          <w:sz w:val="24"/>
          <w:szCs w:val="24"/>
        </w:rPr>
        <w:t>Members present: Keith Greenarch, Barry Washington, Teresa Staley.  Staff present: Debbie Hippler</w:t>
      </w:r>
    </w:p>
    <w:p w:rsidR="00450156" w:rsidRDefault="00450156" w:rsidP="00450156">
      <w:pPr>
        <w:rPr>
          <w:rFonts w:ascii="Arial" w:hAnsi="Arial" w:cs="Arial"/>
          <w:sz w:val="24"/>
          <w:szCs w:val="24"/>
        </w:rPr>
      </w:pPr>
      <w:r>
        <w:rPr>
          <w:rFonts w:ascii="Arial" w:hAnsi="Arial" w:cs="Arial"/>
          <w:sz w:val="24"/>
          <w:szCs w:val="24"/>
        </w:rPr>
        <w:t>Members absent: Sandra Hicks, Sandy Ogburn, Kay Miley</w:t>
      </w:r>
    </w:p>
    <w:p w:rsidR="00450156" w:rsidRDefault="00450156" w:rsidP="00450156">
      <w:pPr>
        <w:rPr>
          <w:rFonts w:ascii="Arial" w:hAnsi="Arial" w:cs="Arial"/>
          <w:sz w:val="24"/>
          <w:szCs w:val="24"/>
        </w:rPr>
      </w:pPr>
    </w:p>
    <w:p w:rsidR="00450156" w:rsidRDefault="00450156" w:rsidP="00450156">
      <w:pPr>
        <w:rPr>
          <w:rFonts w:ascii="Arial" w:hAnsi="Arial" w:cs="Arial"/>
          <w:sz w:val="24"/>
          <w:szCs w:val="24"/>
        </w:rPr>
      </w:pPr>
      <w:r>
        <w:rPr>
          <w:rFonts w:ascii="Arial" w:hAnsi="Arial" w:cs="Arial"/>
          <w:sz w:val="24"/>
          <w:szCs w:val="24"/>
        </w:rPr>
        <w:t xml:space="preserve">The meeting discussion opened at 11:02am.  </w:t>
      </w:r>
    </w:p>
    <w:p w:rsidR="00450156" w:rsidRDefault="00450156" w:rsidP="00450156">
      <w:pPr>
        <w:rPr>
          <w:rFonts w:ascii="Arial" w:hAnsi="Arial" w:cs="Arial"/>
          <w:sz w:val="24"/>
          <w:szCs w:val="24"/>
        </w:rPr>
      </w:pPr>
      <w:r>
        <w:rPr>
          <w:rFonts w:ascii="Arial" w:hAnsi="Arial" w:cs="Arial"/>
          <w:sz w:val="24"/>
          <w:szCs w:val="24"/>
        </w:rPr>
        <w:t>Keith asked regarding the Boards and Commissions office under the new administration.  There has been no contact established to date.</w:t>
      </w:r>
    </w:p>
    <w:p w:rsidR="00450156" w:rsidRDefault="00450156" w:rsidP="00450156">
      <w:pPr>
        <w:rPr>
          <w:rFonts w:ascii="Arial" w:hAnsi="Arial" w:cs="Arial"/>
          <w:sz w:val="24"/>
          <w:szCs w:val="24"/>
        </w:rPr>
      </w:pPr>
      <w:r>
        <w:rPr>
          <w:rFonts w:ascii="Arial" w:hAnsi="Arial" w:cs="Arial"/>
          <w:sz w:val="24"/>
          <w:szCs w:val="24"/>
        </w:rPr>
        <w:t xml:space="preserve">The application of Michael West was brought up.  Barry spoke to him that </w:t>
      </w:r>
      <w:proofErr w:type="gramStart"/>
      <w:r>
        <w:rPr>
          <w:rFonts w:ascii="Arial" w:hAnsi="Arial" w:cs="Arial"/>
          <w:sz w:val="24"/>
          <w:szCs w:val="24"/>
        </w:rPr>
        <w:t>day,</w:t>
      </w:r>
      <w:proofErr w:type="gramEnd"/>
      <w:r>
        <w:rPr>
          <w:rFonts w:ascii="Arial" w:hAnsi="Arial" w:cs="Arial"/>
          <w:sz w:val="24"/>
          <w:szCs w:val="24"/>
        </w:rPr>
        <w:t xml:space="preserve"> </w:t>
      </w:r>
      <w:r w:rsidR="00313206">
        <w:rPr>
          <w:rFonts w:ascii="Arial" w:hAnsi="Arial" w:cs="Arial"/>
          <w:sz w:val="24"/>
          <w:szCs w:val="24"/>
        </w:rPr>
        <w:t xml:space="preserve">he </w:t>
      </w:r>
      <w:r>
        <w:rPr>
          <w:rFonts w:ascii="Arial" w:hAnsi="Arial" w:cs="Arial"/>
          <w:sz w:val="24"/>
          <w:szCs w:val="24"/>
        </w:rPr>
        <w:t>was waiting on further information.  Teresa will phone him to follow up on his intentions and to get references.</w:t>
      </w:r>
    </w:p>
    <w:p w:rsidR="00450156" w:rsidRDefault="00450156" w:rsidP="00450156">
      <w:pPr>
        <w:rPr>
          <w:rFonts w:ascii="Arial" w:hAnsi="Arial" w:cs="Arial"/>
          <w:sz w:val="24"/>
          <w:szCs w:val="24"/>
        </w:rPr>
      </w:pPr>
      <w:r>
        <w:rPr>
          <w:rFonts w:ascii="Arial" w:hAnsi="Arial" w:cs="Arial"/>
          <w:sz w:val="24"/>
          <w:szCs w:val="24"/>
        </w:rPr>
        <w:t>The packets to the Vocational Rehabilitation Independent Living regional offices were mailed after the SILC meeting.  No response.</w:t>
      </w:r>
    </w:p>
    <w:p w:rsidR="00450156" w:rsidRDefault="00450156" w:rsidP="00450156">
      <w:pPr>
        <w:rPr>
          <w:rFonts w:ascii="Arial" w:hAnsi="Arial" w:cs="Arial"/>
          <w:sz w:val="24"/>
          <w:szCs w:val="24"/>
        </w:rPr>
      </w:pPr>
      <w:r>
        <w:rPr>
          <w:rFonts w:ascii="Arial" w:hAnsi="Arial" w:cs="Arial"/>
          <w:sz w:val="24"/>
          <w:szCs w:val="24"/>
        </w:rPr>
        <w:t>Teresa will phone Disability Partners CIL both in Sylva and Asheville and DARC in Greenville and disAbility Resource CIL in Wilmington to inquire of consumers who could be considered for SILC membership.</w:t>
      </w:r>
    </w:p>
    <w:p w:rsidR="00450156" w:rsidRDefault="00450156" w:rsidP="00450156">
      <w:pPr>
        <w:rPr>
          <w:rFonts w:ascii="Arial" w:hAnsi="Arial" w:cs="Arial"/>
          <w:sz w:val="24"/>
          <w:szCs w:val="24"/>
        </w:rPr>
      </w:pPr>
      <w:r>
        <w:rPr>
          <w:rFonts w:ascii="Arial" w:hAnsi="Arial" w:cs="Arial"/>
          <w:sz w:val="24"/>
          <w:szCs w:val="24"/>
        </w:rPr>
        <w:t>Meeting was closed at 11:12am</w:t>
      </w:r>
    </w:p>
    <w:p w:rsidR="00450156" w:rsidRDefault="00450156" w:rsidP="00450156">
      <w:pPr>
        <w:rPr>
          <w:rFonts w:ascii="Arial" w:hAnsi="Arial" w:cs="Arial"/>
          <w:sz w:val="24"/>
          <w:szCs w:val="24"/>
        </w:rPr>
      </w:pPr>
    </w:p>
    <w:p w:rsidR="00450156" w:rsidRDefault="00450156" w:rsidP="00450156">
      <w:pPr>
        <w:rPr>
          <w:rFonts w:ascii="Arial" w:hAnsi="Arial" w:cs="Arial"/>
          <w:sz w:val="24"/>
          <w:szCs w:val="24"/>
        </w:rPr>
      </w:pPr>
      <w:r>
        <w:rPr>
          <w:rFonts w:ascii="Arial" w:hAnsi="Arial" w:cs="Arial"/>
          <w:sz w:val="24"/>
          <w:szCs w:val="24"/>
        </w:rPr>
        <w:t>Next meeting is scheduled for March 21 at 11:00am.</w:t>
      </w:r>
    </w:p>
    <w:p w:rsidR="00450156" w:rsidRDefault="00450156" w:rsidP="00450156">
      <w:pPr>
        <w:rPr>
          <w:rFonts w:ascii="Arial" w:hAnsi="Arial" w:cs="Arial"/>
          <w:sz w:val="24"/>
          <w:szCs w:val="24"/>
        </w:rPr>
      </w:pPr>
    </w:p>
    <w:p w:rsidR="00450156" w:rsidRPr="00450156" w:rsidRDefault="00450156" w:rsidP="00450156">
      <w:pPr>
        <w:rPr>
          <w:rFonts w:ascii="Arial" w:hAnsi="Arial" w:cs="Arial"/>
          <w:i/>
          <w:sz w:val="18"/>
          <w:szCs w:val="18"/>
        </w:rPr>
      </w:pPr>
      <w:proofErr w:type="gramStart"/>
      <w:r>
        <w:rPr>
          <w:rFonts w:ascii="Arial" w:hAnsi="Arial" w:cs="Arial"/>
          <w:i/>
          <w:sz w:val="18"/>
          <w:szCs w:val="18"/>
        </w:rPr>
        <w:t>respectfully</w:t>
      </w:r>
      <w:proofErr w:type="gramEnd"/>
      <w:r>
        <w:rPr>
          <w:rFonts w:ascii="Arial" w:hAnsi="Arial" w:cs="Arial"/>
          <w:i/>
          <w:sz w:val="18"/>
          <w:szCs w:val="18"/>
        </w:rPr>
        <w:t xml:space="preserve"> submitted – Debbie Hippler</w:t>
      </w:r>
    </w:p>
    <w:p w:rsidR="00450156" w:rsidRDefault="00450156" w:rsidP="00450156">
      <w:pPr>
        <w:rPr>
          <w:rFonts w:ascii="Arial" w:hAnsi="Arial" w:cs="Arial"/>
          <w:sz w:val="24"/>
          <w:szCs w:val="24"/>
        </w:rPr>
      </w:pPr>
    </w:p>
    <w:p w:rsidR="00450156" w:rsidRPr="008E4D17" w:rsidRDefault="00450156" w:rsidP="00450156">
      <w:pPr>
        <w:rPr>
          <w:rFonts w:ascii="Arial" w:hAnsi="Arial" w:cs="Arial"/>
          <w:sz w:val="24"/>
          <w:szCs w:val="24"/>
        </w:rPr>
      </w:pPr>
    </w:p>
    <w:sectPr w:rsidR="00450156" w:rsidRPr="008E4D17"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8E4D17"/>
    <w:rsid w:val="00053EBF"/>
    <w:rsid w:val="00200EFE"/>
    <w:rsid w:val="002E3569"/>
    <w:rsid w:val="00313206"/>
    <w:rsid w:val="003612AE"/>
    <w:rsid w:val="003F0C45"/>
    <w:rsid w:val="00450156"/>
    <w:rsid w:val="004B6EDE"/>
    <w:rsid w:val="00583D16"/>
    <w:rsid w:val="005A4867"/>
    <w:rsid w:val="005B44B4"/>
    <w:rsid w:val="005D4395"/>
    <w:rsid w:val="0077228A"/>
    <w:rsid w:val="007B04C6"/>
    <w:rsid w:val="008067E8"/>
    <w:rsid w:val="008766EC"/>
    <w:rsid w:val="008E4D17"/>
    <w:rsid w:val="009941F5"/>
    <w:rsid w:val="00BE4EAE"/>
    <w:rsid w:val="00C02BE4"/>
    <w:rsid w:val="00C03D93"/>
    <w:rsid w:val="00C94C38"/>
    <w:rsid w:val="00D675E4"/>
    <w:rsid w:val="00DE2C8D"/>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4</cp:revision>
  <dcterms:created xsi:type="dcterms:W3CDTF">2017-02-21T16:19:00Z</dcterms:created>
  <dcterms:modified xsi:type="dcterms:W3CDTF">2017-02-23T19:22:00Z</dcterms:modified>
</cp:coreProperties>
</file>