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586" w:rsidRDefault="00DB3877" w:rsidP="007E3A0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Designated State Entity</w:t>
      </w:r>
      <w:bookmarkStart w:id="0" w:name="_GoBack"/>
      <w:bookmarkEnd w:id="0"/>
      <w:r w:rsidR="00142929">
        <w:rPr>
          <w:rFonts w:ascii="Arial" w:hAnsi="Arial" w:cs="Arial"/>
          <w:sz w:val="24"/>
          <w:szCs w:val="24"/>
        </w:rPr>
        <w:t xml:space="preserve"> </w:t>
      </w:r>
      <w:r w:rsidR="007E3A05">
        <w:rPr>
          <w:rFonts w:ascii="Arial" w:hAnsi="Arial" w:cs="Arial"/>
          <w:sz w:val="24"/>
          <w:szCs w:val="24"/>
        </w:rPr>
        <w:t xml:space="preserve">Meeting  </w:t>
      </w:r>
    </w:p>
    <w:p w:rsidR="007E3A05" w:rsidRDefault="007E3A05" w:rsidP="007E3A0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9, 2017,1:00pm</w:t>
      </w:r>
    </w:p>
    <w:p w:rsidR="007E3A05" w:rsidRDefault="007E3A05" w:rsidP="007E3A05">
      <w:pPr>
        <w:rPr>
          <w:rFonts w:ascii="Arial" w:hAnsi="Arial" w:cs="Arial"/>
          <w:sz w:val="24"/>
          <w:szCs w:val="24"/>
        </w:rPr>
      </w:pPr>
    </w:p>
    <w:p w:rsidR="007E3A05" w:rsidRDefault="007E3A05" w:rsidP="007E3A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Present: Keith Greenarch, Mark Steele, Rene Cummins</w:t>
      </w:r>
      <w:r>
        <w:rPr>
          <w:rFonts w:ascii="Arial" w:hAnsi="Arial" w:cs="Arial"/>
          <w:sz w:val="24"/>
          <w:szCs w:val="24"/>
        </w:rPr>
        <w:br/>
        <w:t>VRIL: Claudia Horn, Tara Myers, Kenny Gibbs, Trish Harper, Helen Tack, Pamela Lloyd-Ogoke</w:t>
      </w:r>
      <w:r>
        <w:rPr>
          <w:rFonts w:ascii="Arial" w:hAnsi="Arial" w:cs="Arial"/>
          <w:sz w:val="24"/>
          <w:szCs w:val="24"/>
        </w:rPr>
        <w:br/>
        <w:t>Staff: Debbie Hippler</w:t>
      </w:r>
    </w:p>
    <w:p w:rsidR="007E3A05" w:rsidRDefault="007E3A05" w:rsidP="007E3A05">
      <w:pPr>
        <w:rPr>
          <w:rFonts w:ascii="Arial" w:hAnsi="Arial" w:cs="Arial"/>
          <w:sz w:val="24"/>
          <w:szCs w:val="24"/>
        </w:rPr>
      </w:pPr>
    </w:p>
    <w:p w:rsidR="007E3A05" w:rsidRDefault="007E3A05" w:rsidP="007E3A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Topics discussed:</w:t>
      </w:r>
    </w:p>
    <w:p w:rsidR="007E3A05" w:rsidRDefault="007E3A05" w:rsidP="007E3A0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Summit handout and discussions held with representatives and senators</w:t>
      </w:r>
    </w:p>
    <w:p w:rsidR="007E3A05" w:rsidRDefault="007E3A05" w:rsidP="007E3A0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Technical amendment and process for using $4,257</w:t>
      </w:r>
      <w:r w:rsidR="008B288F">
        <w:rPr>
          <w:rFonts w:ascii="Arial" w:hAnsi="Arial" w:cs="Arial"/>
          <w:sz w:val="24"/>
          <w:szCs w:val="24"/>
        </w:rPr>
        <w:t xml:space="preserve"> for sending youth to the APRIL youth conference in October</w:t>
      </w:r>
    </w:p>
    <w:p w:rsidR="008B288F" w:rsidRDefault="008B288F" w:rsidP="008B288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Signatures</w:t>
      </w:r>
    </w:p>
    <w:p w:rsidR="008B288F" w:rsidRDefault="008B288F" w:rsidP="008B288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Contract process</w:t>
      </w:r>
    </w:p>
    <w:p w:rsidR="008B288F" w:rsidRDefault="008B288F" w:rsidP="008B288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Items to address to expedite the process</w:t>
      </w:r>
    </w:p>
    <w:p w:rsidR="008B288F" w:rsidRDefault="008B288F" w:rsidP="008B28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YLF guidelines being included in future YLF contracts.  More SILC involvement</w:t>
      </w:r>
    </w:p>
    <w:p w:rsidR="008B288F" w:rsidRDefault="008B288F" w:rsidP="008B288F">
      <w:pPr>
        <w:rPr>
          <w:rFonts w:ascii="Arial" w:hAnsi="Arial" w:cs="Arial"/>
          <w:sz w:val="24"/>
          <w:szCs w:val="24"/>
        </w:rPr>
      </w:pPr>
    </w:p>
    <w:p w:rsidR="008B288F" w:rsidRDefault="008B288F" w:rsidP="008B28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left feeling that our partnership is in good standing with the consumer being the ultimate focus.  </w:t>
      </w:r>
    </w:p>
    <w:p w:rsidR="008B288F" w:rsidRDefault="008B288F" w:rsidP="008B288F">
      <w:pPr>
        <w:rPr>
          <w:rFonts w:ascii="Arial" w:hAnsi="Arial" w:cs="Arial"/>
          <w:sz w:val="24"/>
          <w:szCs w:val="24"/>
        </w:rPr>
      </w:pPr>
    </w:p>
    <w:p w:rsidR="008B288F" w:rsidRDefault="008B288F" w:rsidP="008B288F">
      <w:pPr>
        <w:rPr>
          <w:rFonts w:ascii="Arial" w:hAnsi="Arial" w:cs="Arial"/>
          <w:sz w:val="24"/>
          <w:szCs w:val="24"/>
        </w:rPr>
      </w:pPr>
    </w:p>
    <w:p w:rsidR="008B288F" w:rsidRDefault="008B288F" w:rsidP="008B288F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Respectfully submitted, Debbie Hippler</w:t>
      </w:r>
    </w:p>
    <w:p w:rsidR="00167C08" w:rsidRDefault="00167C08" w:rsidP="008B288F">
      <w:pPr>
        <w:rPr>
          <w:rFonts w:ascii="Arial" w:hAnsi="Arial" w:cs="Arial"/>
          <w:i/>
          <w:sz w:val="18"/>
          <w:szCs w:val="18"/>
        </w:rPr>
      </w:pPr>
    </w:p>
    <w:p w:rsidR="00167C08" w:rsidRDefault="00167C08" w:rsidP="008B288F">
      <w:pPr>
        <w:rPr>
          <w:rFonts w:ascii="Arial" w:hAnsi="Arial" w:cs="Arial"/>
          <w:i/>
          <w:sz w:val="18"/>
          <w:szCs w:val="18"/>
        </w:rPr>
      </w:pPr>
    </w:p>
    <w:p w:rsidR="00167C08" w:rsidRDefault="00167C08" w:rsidP="008B288F">
      <w:pPr>
        <w:rPr>
          <w:rFonts w:ascii="Arial" w:hAnsi="Arial" w:cs="Arial"/>
          <w:i/>
          <w:sz w:val="18"/>
          <w:szCs w:val="18"/>
        </w:rPr>
      </w:pPr>
    </w:p>
    <w:p w:rsidR="00167C08" w:rsidRDefault="00167C08" w:rsidP="008B288F">
      <w:pPr>
        <w:rPr>
          <w:rFonts w:ascii="Arial" w:hAnsi="Arial" w:cs="Arial"/>
          <w:i/>
          <w:sz w:val="18"/>
          <w:szCs w:val="18"/>
        </w:rPr>
      </w:pPr>
    </w:p>
    <w:p w:rsidR="00167C08" w:rsidRDefault="00167C08" w:rsidP="008B288F">
      <w:pPr>
        <w:rPr>
          <w:rFonts w:ascii="Arial" w:hAnsi="Arial" w:cs="Arial"/>
          <w:i/>
          <w:sz w:val="18"/>
          <w:szCs w:val="18"/>
        </w:rPr>
      </w:pPr>
    </w:p>
    <w:p w:rsidR="00167C08" w:rsidRDefault="00167C08" w:rsidP="008B288F">
      <w:pPr>
        <w:rPr>
          <w:rFonts w:ascii="Arial" w:hAnsi="Arial" w:cs="Arial"/>
          <w:i/>
          <w:sz w:val="18"/>
          <w:szCs w:val="18"/>
        </w:rPr>
      </w:pPr>
    </w:p>
    <w:p w:rsidR="00167C08" w:rsidRDefault="00167C08" w:rsidP="008B288F">
      <w:pPr>
        <w:rPr>
          <w:rFonts w:ascii="Arial" w:hAnsi="Arial" w:cs="Arial"/>
          <w:i/>
          <w:sz w:val="18"/>
          <w:szCs w:val="18"/>
        </w:rPr>
      </w:pPr>
    </w:p>
    <w:p w:rsidR="00167C08" w:rsidRDefault="00167C08" w:rsidP="008B288F">
      <w:pPr>
        <w:rPr>
          <w:rFonts w:ascii="Arial" w:hAnsi="Arial" w:cs="Arial"/>
          <w:i/>
          <w:sz w:val="18"/>
          <w:szCs w:val="18"/>
        </w:rPr>
      </w:pPr>
    </w:p>
    <w:p w:rsidR="00167C08" w:rsidRDefault="00167C08" w:rsidP="008B288F">
      <w:pPr>
        <w:rPr>
          <w:rFonts w:ascii="Arial" w:hAnsi="Arial" w:cs="Arial"/>
          <w:i/>
          <w:sz w:val="18"/>
          <w:szCs w:val="18"/>
        </w:rPr>
      </w:pPr>
    </w:p>
    <w:p w:rsidR="00167C08" w:rsidRDefault="00167C08" w:rsidP="008B288F">
      <w:pPr>
        <w:rPr>
          <w:rFonts w:ascii="Arial" w:hAnsi="Arial" w:cs="Arial"/>
          <w:i/>
          <w:sz w:val="18"/>
          <w:szCs w:val="18"/>
        </w:rPr>
      </w:pPr>
    </w:p>
    <w:sectPr w:rsidR="00167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B3D6B"/>
    <w:multiLevelType w:val="hybridMultilevel"/>
    <w:tmpl w:val="05F83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A05"/>
    <w:rsid w:val="00142929"/>
    <w:rsid w:val="00167C08"/>
    <w:rsid w:val="005B0586"/>
    <w:rsid w:val="007E3A05"/>
    <w:rsid w:val="008B288F"/>
    <w:rsid w:val="00DB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F40D0"/>
  <w15:chartTrackingRefBased/>
  <w15:docId w15:val="{A4039FF2-F77D-4CBC-BBD0-C95A1F82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Hippler</dc:creator>
  <cp:keywords/>
  <dc:description/>
  <cp:lastModifiedBy>Debbie Hippler</cp:lastModifiedBy>
  <cp:revision>7</cp:revision>
  <dcterms:created xsi:type="dcterms:W3CDTF">2017-06-12T19:57:00Z</dcterms:created>
  <dcterms:modified xsi:type="dcterms:W3CDTF">2017-06-12T20:54:00Z</dcterms:modified>
</cp:coreProperties>
</file>